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06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bookmarkStart w:name="1_bookmark3"/>
    <w:p w:rsidRDefault="007C1B30" w:rsidP="007C1B30" w:rsidR="007C1B30">
      <w:pPr>
        <w:pStyle w:val="Heading2"/>
        <w:numPr>
          <w:ilvl w:val="0"/>
          <w:numId w:val="0"/>
        </w:numPr>
      </w:pPr>
      <w:bookmarkStart w:name="_Toc147905067_1" w:id="100001"/>
      <w:bookmarkStart w:name="rosoft-comofficepowerpoint_1" w:id="100002"/>
      <w:bookmarkEnd w:id="100003"/>
      <w:r>
        <w:t/>
      </w:r>
      <w:hyperlink r:id="rId9">
        <w:r>
          <w:rPr>
            <w:rStyle w:val="Hyperlink"/>
          </w:rPr>
          <w:t>VML</w:t>
        </w:r>
      </w:hyperlink>
      <w:r>
        <w:t xml:space="preserve"> - PresentationML Drawing</w:t>
      </w:r>
      <w:bookmarkEnd w:id="100001"/>
    </w:p>
    <w:bookmarkEnd w:id="100002"/>
    <w:p w:rsidRDefault="007C1B30" w:rsidP="007C1B30" w:rsidR="007C1B30">
      <w:r>
        <w:t xml:space="preserve">This section describes additional information attached to </w:t>
      </w:r>
      <w:hyperlink r:id="rId9">
        <w:r>
          <w:rPr>
            <w:rStyle w:val="Hyperlink"/>
          </w:rPr>
          <w:t>VML</w:t>
        </w:r>
      </w:hyperlink>
      <w:r>
        <w:t xml:space="preserve"> shapes that is specific to usage with PresentationML.</w:t>
      </w:r>
    </w:p>
    <w:p w:rsidRDefault="007C1B30" w:rsidP="007C1B30" w:rsidR="007C1B30">
      <w:r>
        <w:t>[</w:t>
      </w:r>
      <w:r>
        <w:t>Note</w:t>
      </w:r>
      <w:r>
        <w:t xml:space="preserve">: The </w:t>
      </w:r>
      <w:hyperlink r:id="rId9">
        <w:r>
          <w:rPr>
            <w:rStyle w:val="Hyperlink"/>
          </w:rPr>
          <w:t>VML</w:t>
        </w:r>
      </w:hyperlink>
      <w:r>
        <w:t xml:space="preserve"> format is a legacy format originally introduced with Office 2000 and is included and fully defined in this Standard for backwards compatibility reasons. The DrawingML format is a newer and richer format created with the goal of eventually replacing any uses of </w:t>
      </w:r>
      <w:hyperlink r:id="rId9">
        <w:r>
          <w:rPr>
            <w:rStyle w:val="Hyperlink"/>
          </w:rPr>
          <w:t>VML</w:t>
        </w:r>
      </w:hyperlink>
      <w:r>
        <w:t xml:space="preserve"> in the Office Open XML formats. </w:t>
      </w:r>
      <w:hyperlink r:id="rId9">
        <w:r>
          <w:rPr>
            <w:rStyle w:val="Hyperlink"/>
          </w:rPr>
          <w:t>VML</w:t>
        </w:r>
      </w:hyperlink>
      <w:r>
        <w:t xml:space="preserve"> should be considered a deprecated format included in Office Open XML for legacy reasons only and new applications that need a file format for drawings are strongly encouraged to use preferentially DrawingML .</w:t>
      </w:r>
      <w:r>
        <w:t>end note</w:t>
      </w:r>
      <w:r>
        <w:t>]</w:t>
      </w:r>
    </w:p>
    <w:p w:rsidRDefault="007C1B30" w:rsidP="007C1B30" w:rsidR="007C1B30">
      <w:r>
        <w:t>[</w:t>
      </w:r>
      <w:r>
        <w:t>Example:</w:t>
      </w:r>
      <w:r>
        <w:t xml:space="preserve"> Assume the following annotation was drawn on a slide during a presentation and saved into the presentation:</w:t>
      </w:r>
    </w:p>
    <w:p w:rsidRDefault="007C1B30" w:rsidP="007C1B30" w:rsidR="007C1B30">
      <w:r>
        <w:drawing>
          <wp:inline distR="0" distL="0" distB="0" distT="0">
            <wp:extent cy="390525" cx="1638300"/>
            <wp:effectExtent b="-9525" r="-9525" t="0" l="0"/>
            <wp:docPr name="Picture 1" id="14255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Picture 1" id="0"/>
                    <pic:cNvPicPr>
                      <a:picLocks noChangeArrowheads="true" noChangeAspect="true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390525" cx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Default="007C1B30" w:rsidP="007C1B30" w:rsidR="007C1B30">
      <w:r>
        <w:t xml:space="preserve">The red circle annotation is stored as a </w:t>
      </w:r>
      <w:hyperlink r:id="rId9">
        <w:r>
          <w:rPr>
            <w:rStyle w:val="Hyperlink"/>
          </w:rPr>
          <w:t>VML</w:t>
        </w:r>
      </w:hyperlink>
      <w:r>
        <w:t xml:space="preserve"> shape that is an </w:t>
      </w:r>
      <w:hyperlink r:id="rId10">
        <w:r>
          <w:rPr>
            <w:rStyle w:val="Hyperlink"/>
          </w:rPr>
          <w:t>ink</w:t>
        </w:r>
      </w:hyperlink>
      <w:r>
        <w:t xml:space="preserve"> annotation.  For brevity, the specific </w:t>
      </w:r>
      <w:hyperlink r:id="rId11">
        <w:r>
          <w:rPr>
            <w:rStyle w:val="Hyperlink"/>
          </w:rPr>
          <w:t>path</w:t>
        </w:r>
      </w:hyperlink>
      <w:r>
        <w:t xml:space="preserve"> and </w:t>
      </w:r>
      <w:hyperlink r:id="rId10">
        <w:r>
          <w:rPr>
            <w:rStyle w:val="Hyperlink"/>
          </w:rPr>
          <w:t>ink</w:t>
        </w:r>
      </w:hyperlink>
      <w:r>
        <w:t xml:space="preserve"> data are omitted.</w:t>
      </w:r>
    </w:p>
    <w:p w:rsidRDefault="007C1B30" w:rsidP="007C1B30" w:rsidR="007C1B30">
      <w:pPr>
        <w:pStyle w:val="c"/>
        <w:rPr>
          <w:rFonts w:eastAsiaTheme="minorHAnsi"/>
        </w:rPr>
      </w:pPr>
      <w:r>
        <w:t>&lt;v:</w:t>
      </w:r>
      <w:hyperlink r:id="rId12">
        <w:r>
          <w:rPr>
            <w:rStyle w:val="Hyperlink"/>
          </w:rPr>
          <w:t>shape</w:t>
        </w:r>
      </w:hyperlink>
      <w:r>
        <w:t xml:space="preserve"> id="_x0000_s1029" style='position:absolute;left:126pt;</w:t>
      </w:r>
    </w:p>
    <w:p w:rsidRDefault="007C1B30" w:rsidP="007C1B30" w:rsidR="007C1B30">
      <w:pPr>
        <w:pStyle w:val="c"/>
        <w:rPr>
          <w:rFonts w:eastAsiaTheme="minorHAnsi"/>
        </w:rPr>
      </w:pPr>
      <w:r>
        <w:t xml:space="preserve">  top:327.375pt;width:27.625pt;height:24.75pt' coordorigin="4445,11549"</w:t>
      </w:r>
    </w:p>
    <w:p w:rsidRDefault="007C1B30" w:rsidP="007C1B30" w:rsidR="007C1B30">
      <w:pPr>
        <w:pStyle w:val="c"/>
        <w:rPr>
          <w:rFonts w:eastAsiaTheme="minorHAnsi"/>
        </w:rPr>
      </w:pPr>
      <w:r>
        <w:t xml:space="preserve">  coordsize="973,874" </w:t>
      </w:r>
      <w:hyperlink r:id="rId11">
        <w:r>
          <w:rPr>
            <w:rStyle w:val="Hyperlink"/>
          </w:rPr>
          <w:t>path</w:t>
        </w:r>
      </w:hyperlink>
      <w:r>
        <w:t>="..." filled="</w:t>
      </w:r>
      <w:hyperlink r:id="rId13">
        <w:r>
          <w:rPr>
            <w:rStyle w:val="Hyperlink"/>
          </w:rPr>
          <w:t>f</w:t>
        </w:r>
      </w:hyperlink>
      <w:r>
        <w:t xml:space="preserve">" strokecolor="red" </w:t>
      </w:r>
    </w:p>
    <w:p w:rsidRDefault="007C1B30" w:rsidP="007C1B30" w:rsidR="007C1B30">
      <w:pPr>
        <w:pStyle w:val="c"/>
        <w:rPr>
          <w:rFonts w:eastAsiaTheme="minorHAnsi"/>
        </w:rPr>
      </w:pPr>
      <w:r>
        <w:t xml:space="preserve">  strokeweight="1.5pt"&gt;</w:t>
      </w:r>
    </w:p>
    <w:p w:rsidRDefault="007C1B30" w:rsidP="007C1B30" w:rsidR="007C1B30">
      <w:pPr>
        <w:pStyle w:val="c"/>
        <w:rPr>
          <w:rFonts w:eastAsiaTheme="minorHAnsi"/>
        </w:rPr>
      </w:pPr>
      <w:r>
        <w:t xml:space="preserve">  &lt;v:</w:t>
      </w:r>
      <w:hyperlink r:id="rId14">
        <w:r>
          <w:rPr>
            <w:rStyle w:val="Hyperlink"/>
          </w:rPr>
          <w:t>stroke</w:t>
        </w:r>
      </w:hyperlink>
      <w:r>
        <w:t xml:space="preserve"> endcap="round"/&gt;</w:t>
      </w:r>
    </w:p>
    <w:p w:rsidRDefault="007C1B30" w:rsidP="007C1B30" w:rsidR="007C1B30">
      <w:pPr>
        <w:pStyle w:val="c"/>
        <w:rPr>
          <w:rFonts w:eastAsiaTheme="minorHAnsi"/>
        </w:rPr>
      </w:pPr>
      <w:r>
        <w:t xml:space="preserve">  &lt;v:</w:t>
      </w:r>
      <w:hyperlink r:id="rId11">
        <w:r>
          <w:rPr>
            <w:rStyle w:val="Hyperlink"/>
          </w:rPr>
          <w:t>path</w:t>
        </w:r>
      </w:hyperlink>
      <w:r>
        <w:t xml:space="preserve"> shadowok="</w:t>
      </w:r>
      <w:hyperlink r:id="rId13">
        <w:r>
          <w:rPr>
            <w:rStyle w:val="Hyperlink"/>
          </w:rPr>
          <w:t>f</w:t>
        </w:r>
      </w:hyperlink>
      <w:r>
        <w:t>" o:extrusionok="</w:t>
      </w:r>
      <w:hyperlink r:id="rId13">
        <w:r>
          <w:rPr>
            <w:rStyle w:val="Hyperlink"/>
          </w:rPr>
          <w:t>f</w:t>
        </w:r>
      </w:hyperlink>
      <w:r>
        <w:t>" fillok="</w:t>
      </w:r>
      <w:hyperlink r:id="rId13">
        <w:r>
          <w:rPr>
            <w:rStyle w:val="Hyperlink"/>
          </w:rPr>
          <w:t>f</w:t>
        </w:r>
      </w:hyperlink>
      <w:r>
        <w:t>" insetpenok="</w:t>
      </w:r>
      <w:hyperlink r:id="rId13">
        <w:r>
          <w:rPr>
            <w:rStyle w:val="Hyperlink"/>
          </w:rPr>
          <w:t>f</w:t>
        </w:r>
      </w:hyperlink>
      <w:r>
        <w:t>"/&gt;</w:t>
      </w:r>
    </w:p>
    <w:p w:rsidRDefault="007C1B30" w:rsidP="007C1B30" w:rsidR="007C1B30">
      <w:pPr>
        <w:pStyle w:val="c"/>
        <w:rPr>
          <w:rFonts w:eastAsiaTheme="minorHAnsi"/>
        </w:rPr>
      </w:pPr>
      <w:r>
        <w:t xml:space="preserve">  &lt;o:lock v:ext="edit" rotation="t" aspectratio="t" verticies="t" text="t"</w:t>
      </w:r>
    </w:p>
    <w:p w:rsidRDefault="007C1B30" w:rsidP="007C1B30" w:rsidR="007C1B30">
      <w:pPr>
        <w:pStyle w:val="c"/>
        <w:rPr>
          <w:rFonts w:eastAsiaTheme="minorHAnsi"/>
        </w:rPr>
      </w:pPr>
      <w:r>
        <w:t xml:space="preserve">    </w:t>
      </w:r>
      <w:hyperlink r:id="rId15">
        <w:r>
          <w:rPr>
            <w:rStyle w:val="Hyperlink"/>
          </w:rPr>
          <w:t>shapetype</w:t>
        </w:r>
      </w:hyperlink>
      <w:r>
        <w:t>="t"/&gt;</w:t>
      </w:r>
    </w:p>
    <w:p w:rsidRDefault="007C1B30" w:rsidP="007C1B30" w:rsidR="007C1B30">
      <w:pPr>
        <w:pStyle w:val="c"/>
        <w:rPr>
          <w:rFonts w:eastAsiaTheme="minorHAnsi"/>
        </w:rPr>
      </w:pPr>
      <w:r>
        <w:t xml:space="preserve">  &lt;o:ink i="..." annotation="t"/&gt;</w:t>
      </w:r>
    </w:p>
    <w:p w:rsidRDefault="007C1B30" w:rsidP="007C1B30" w:rsidR="007C1B30">
      <w:pPr>
        <w:pStyle w:val="c"/>
        <w:rPr>
          <w:rFonts w:eastAsiaTheme="minorHAnsi"/>
        </w:rPr>
      </w:pPr>
      <w:r>
        <w:t xml:space="preserve">  &lt;p:iscomment/&gt;</w:t>
      </w:r>
    </w:p>
    <w:p w:rsidRDefault="007C1B30" w:rsidP="007C1B30" w:rsidR="007C1B30">
      <w:pPr>
        <w:pStyle w:val="c"/>
        <w:rPr>
          <w:rFonts w:eastAsiaTheme="minorHAnsi"/>
        </w:rPr>
      </w:pPr>
      <w:r>
        <w:t xml:space="preserve"> &lt;/v:</w:t>
      </w:r>
      <w:hyperlink r:id="rId12">
        <w:r>
          <w:rPr>
            <w:rStyle w:val="Hyperlink"/>
          </w:rPr>
          <w:t>shape</w:t>
        </w:r>
      </w:hyperlink>
      <w:r>
        <w:t>&gt;</w:t>
      </w:r>
    </w:p>
    <w:p w:rsidRDefault="007C1B30" w:rsidP="007C1B30" w:rsidR="007C1B30">
      <w:r>
        <w:t>end example</w:t>
      </w:r>
      <w:r>
        <w:t>]</w:t>
      </w:r>
    </w:p>
    <w:sectPr w:rsidSect="007C1B30" w:rsidR="007C1B30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C1B30" w:rsidR="0040178F">
    <w:pPr>
      <w:pStyle w:val="Header"/>
    </w:pPr>
    <w:fldSimple w:instr=" STYLEREF  &quot;Heading 1,h1,Level 1 Topic Heading&quot;  \* MERGEFORMAT ">
      <w:r>
        <w:rPr>
          <w:noProof/>
        </w:rPr>
        <w:t>VML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VML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9"/>
    </w:lvlOverride>
  </w:num>
  <w:num w:numId="26">
    <w:abstractNumId w:val="4"/>
    <w:lvlOverride w:ilvl="0">
      <w:startOverride w:val="25"/>
    </w:lvlOverride>
  </w:num>
  <w:num w:numId="27">
    <w:abstractNumId w:val="4"/>
    <w:lvlOverride w:ilvl="0">
      <w:startOverride w:val="50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C1B30"/>
    <w:rsid w:val="005A00EC"/>
    <w:rsid w:val="007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C1B30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C1B30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C1B30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C1B30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C1B30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C1B30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C1B30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C1B30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C1B30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C1B30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C1B30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C1B30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C1B30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C1B30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C1B30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C1B30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C1B30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C1B30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C1B30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C1B30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C1B30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C1B30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C1B30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C1B30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C1B30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C1B30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C1B30"/>
    <w:rPr>
      <w:i/>
    </w:rPr>
  </w:style>
  <w:style w:styleId="ListBullet" w:type="paragraph">
    <w:name w:val="List Bullet"/>
    <w:basedOn w:val="Normal"/>
    <w:uiPriority w:val="99"/>
    <w:qFormat/>
    <w:rsid w:val="007C1B30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C1B30"/>
    <w:rPr>
      <w:i/>
    </w:rPr>
  </w:style>
  <w:style w:customStyle="true" w:styleId="Definition" w:type="character">
    <w:name w:val="Definition"/>
    <w:basedOn w:val="DefaultParagraphFont"/>
    <w:rsid w:val="007C1B30"/>
    <w:rPr>
      <w:b/>
    </w:rPr>
  </w:style>
  <w:style w:styleId="Emphasis" w:type="character">
    <w:name w:val="Emphasis"/>
    <w:aliases w:val="Emphasis slanted"/>
    <w:basedOn w:val="DefaultParagraphFont"/>
    <w:rsid w:val="007C1B30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C1B30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C1B30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C1B30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C1B30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C1B30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C1B30"/>
    <w:rPr>
      <w:b/>
    </w:rPr>
  </w:style>
  <w:style w:styleId="ListNumber" w:type="paragraph">
    <w:name w:val="List Number"/>
    <w:basedOn w:val="Normal"/>
    <w:unhideWhenUsed/>
    <w:qFormat/>
    <w:rsid w:val="007C1B30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C1B30"/>
    <w:rPr>
      <w:rFonts w:hAnsiTheme="majorHAnsi" w:asciiTheme="majorHAnsi"/>
    </w:rPr>
  </w:style>
  <w:style w:customStyle="true" w:styleId="EcmaAnnexNumbering" w:type="numbering">
    <w:name w:val="Ecma Annex Numbering"/>
    <w:rsid w:val="007C1B30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C1B30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C1B30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C1B30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C1B30"/>
    <w:pPr>
      <w:jc w:val="right"/>
    </w:pPr>
    <w:rPr>
      <w:b w:val="false"/>
    </w:rPr>
  </w:style>
  <w:style w:styleId="TableGrid" w:type="table">
    <w:name w:val="Table Grid"/>
    <w:rsid w:val="007C1B30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C1B30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C1B30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C1B30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C1B30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C1B30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C1B30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C1B30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C1B30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C1B30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C1B30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C1B30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C1B30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C1B30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C1B30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C1B30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C1B30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C1B30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C1B30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C1B30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C1B30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C1B30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C1B30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C1B30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C1B30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C1B30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C1B30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C1B30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C1B30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C1B30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C1B30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C1B30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C1B30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C1B30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C1B30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C1B30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C1B30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C1B30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C1B30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C1B30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C1B30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C1B30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C1B30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C1B30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C1B30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C1B30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C1B30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C1B30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C1B30"/>
  </w:style>
  <w:style w:styleId="NormalWeb" w:type="paragraph">
    <w:name w:val="Normal (Web)"/>
    <w:basedOn w:val="Normal"/>
    <w:uiPriority w:val="99"/>
    <w:semiHidden/>
    <w:unhideWhenUsed/>
    <w:rsid w:val="007C1B30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C1B30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C1B30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C1B30"/>
  </w:style>
  <w:style w:customStyle="true" w:styleId="DateChar" w:type="character">
    <w:name w:val="Date Char"/>
    <w:basedOn w:val="DefaultParagraphFont"/>
    <w:link w:val="Date"/>
    <w:uiPriority w:val="99"/>
    <w:semiHidden/>
    <w:rsid w:val="007C1B30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C1B30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C1B30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C1B30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C1B30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C1B30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C1B30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C1B30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C1B30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C1B30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C1B30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C1B30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C1B30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C1B30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C1B30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C1B30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C1B30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C1B30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C1B30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C1B30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C1B30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C1B30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C1B30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C1B30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C1B30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C1B30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C1B30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C1B30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C1B30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C1B30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C1B30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C1B30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C1B30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C1B30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C1B30"/>
  </w:style>
  <w:style w:styleId="HTMLDefinition" w:type="character">
    <w:name w:val="HTML Definition"/>
    <w:basedOn w:val="DefaultParagraphFont"/>
    <w:uiPriority w:val="99"/>
    <w:semiHidden/>
    <w:unhideWhenUsed/>
    <w:rsid w:val="007C1B30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C1B30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C1B30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C1B30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C1B30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C1B30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C1B30"/>
  </w:style>
  <w:style w:styleId="1ai" w:type="numbering">
    <w:name w:val="Outline List 1"/>
    <w:basedOn w:val="NoList"/>
    <w:uiPriority w:val="99"/>
    <w:semiHidden/>
    <w:unhideWhenUsed/>
    <w:rsid w:val="007C1B30"/>
  </w:style>
  <w:style w:styleId="111111" w:type="numbering">
    <w:name w:val="Outline List 2"/>
    <w:basedOn w:val="NoList"/>
    <w:uiPriority w:val="99"/>
    <w:semiHidden/>
    <w:unhideWhenUsed/>
    <w:rsid w:val="007C1B30"/>
  </w:style>
  <w:style w:customStyle="true" w:styleId="Superscript" w:type="character">
    <w:name w:val="Superscript"/>
    <w:basedOn w:val="DefaultParagraphFont"/>
    <w:rsid w:val="007C1B30"/>
    <w:rPr>
      <w:vertAlign w:val="superscript"/>
    </w:rPr>
  </w:style>
  <w:style w:customStyle="true" w:styleId="Terminal" w:type="character">
    <w:name w:val="Terminal"/>
    <w:basedOn w:val="DefaultParagraphFont"/>
    <w:rsid w:val="007C1B30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C1B30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C1B30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C1B30"/>
    <w:rPr>
      <w:i/>
    </w:rPr>
  </w:style>
  <w:style w:customStyle="true" w:styleId="Emphasisstrong" w:type="character">
    <w:name w:val="Emphasis strong"/>
    <w:basedOn w:val="DefaultParagraphFont"/>
    <w:rsid w:val="007C1B30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C1B30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C1B30"/>
    <w:pPr>
      <w:ind w:left="360"/>
    </w:pPr>
  </w:style>
  <w:style w:customStyle="true" w:styleId="ProductionSuperscript" w:type="character">
    <w:name w:val="Production Superscript"/>
    <w:basedOn w:val="Production"/>
    <w:rsid w:val="007C1B30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C1B30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C1B30"/>
    <w:pPr>
      <w:numPr>
        <w:numId w:val="7"/>
      </w:numPr>
    </w:pPr>
  </w:style>
  <w:style w:customStyle="true" w:styleId="SquareBullet1" w:type="paragraph">
    <w:name w:val="Square Bullet 1"/>
    <w:basedOn w:val="Normal"/>
    <w:rsid w:val="007C1B30"/>
    <w:pPr>
      <w:numPr>
        <w:numId w:val="12"/>
      </w:numPr>
    </w:pPr>
  </w:style>
  <w:style w:customStyle="true" w:styleId="SquareBullet2" w:type="paragraph">
    <w:name w:val="Square Bullet 2"/>
    <w:basedOn w:val="Normal"/>
    <w:rsid w:val="007C1B30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C1B30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C1B30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C1B30"/>
    <w:pPr>
      <w:numPr>
        <w:numId w:val="16"/>
      </w:numPr>
    </w:pPr>
  </w:style>
  <w:style w:styleId="NoSpacing" w:type="paragraph">
    <w:name w:val="No Spacing"/>
    <w:uiPriority w:val="1"/>
    <w:rsid w:val="007C1B30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C1B30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C1B30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C1B30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C1B30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C1B30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C1B30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C1B30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C1B30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C1B30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C1B30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image" Target="media/image206.png"></Relationship><Relationship Id="rId9" Type="http://schemas.openxmlformats.org/officeDocument/2006/relationships/hyperlink" Target="VML.docx" TargetMode="External"/><Relationship Id="rId10" Type="http://schemas.openxmlformats.org/officeDocument/2006/relationships/hyperlink" Target="ink.docx" TargetMode="External"/><Relationship Id="rId11" Type="http://schemas.openxmlformats.org/officeDocument/2006/relationships/hyperlink" Target="path.docx" TargetMode="External"/><Relationship Id="rId12" Type="http://schemas.openxmlformats.org/officeDocument/2006/relationships/hyperlink" Target="shape.docx" TargetMode="External"/><Relationship Id="rId13" Type="http://schemas.openxmlformats.org/officeDocument/2006/relationships/hyperlink" Target="f.docx" TargetMode="External"/><Relationship Id="rId14" Type="http://schemas.openxmlformats.org/officeDocument/2006/relationships/hyperlink" Target="stroke.docx" TargetMode="External"/><Relationship Id="rId15" Type="http://schemas.openxmlformats.org/officeDocument/2006/relationships/hyperlink" Target="shapetyp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619</properties:Pages>
  <properties:Words>154963</properties:Words>
  <properties:Characters>883295</properties:Characters>
  <properties:Lines>7360</properties:Lines>
  <properties:Paragraphs>2072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VML Reference Material</vt:lpstr>
      <vt:lpstr>    VML</vt:lpstr>
      <vt:lpstr>        Table of Contents</vt:lpstr>
      <vt:lpstr>        Elements</vt:lpstr>
    </vt:vector>
  </properties:TitlesOfParts>
  <properties:LinksUpToDate>false</properties:LinksUpToDate>
  <properties:CharactersWithSpaces>1036186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2013-05-24T23:34:00Z</dcterms:created>
  <dc:creator>jharrop</dc:creator>
  <cp:lastModifiedBy>docx4j</cp:lastModifiedBy>
  <dcterms:modified xmlns:xsi="http://www.w3.org/2001/XMLSchema-instance" xsi:type="dcterms:W3CDTF">2013-05-24T23:34:00Z</dcterms:modified>
  <cp:revision>1</cp:revision>
</cp:coreProperties>
</file>